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BA2528" w:rsidP="001664BE">
      <w:pPr>
        <w:jc w:val="center"/>
        <w:rPr>
          <w:rFonts w:ascii="ＭＳ Ｐゴシック" w:eastAsia="ＭＳ Ｐゴシック" w:hAnsi="ＭＳ Ｐゴシック"/>
          <w:sz w:val="36"/>
          <w:szCs w:val="36"/>
        </w:rPr>
      </w:pPr>
      <w:bookmarkStart w:id="0" w:name="_GoBack"/>
      <w:bookmarkEnd w:id="0"/>
      <w:r>
        <w:rPr>
          <w:rFonts w:ascii="ＭＳ Ｐゴシック" w:eastAsia="ＭＳ Ｐゴシック" w:hAnsi="ＭＳ Ｐゴシック" w:hint="eastAsia"/>
          <w:sz w:val="36"/>
          <w:szCs w:val="36"/>
        </w:rPr>
        <w:t>業</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続</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の</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証</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BA2528"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※過去５年間で大幅な中断があった場合には申請資格要件を満たさないため申請ができません。</w:t>
      </w:r>
    </w:p>
    <w:p w:rsidR="00BA2528" w:rsidRPr="00BA2528" w:rsidRDefault="00BA2528" w:rsidP="00F938F3">
      <w:pPr>
        <w:widowControl/>
        <w:snapToGrid w:val="0"/>
        <w:spacing w:line="240" w:lineRule="atLeast"/>
        <w:jc w:val="lef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color w:val="FF0000"/>
          <w:sz w:val="18"/>
          <w:szCs w:val="18"/>
        </w:rPr>
        <w:t xml:space="preserve">　</w:t>
      </w:r>
      <w:r w:rsidRPr="00BA2528">
        <w:rPr>
          <w:rFonts w:ascii="ＭＳ Ｐゴシック" w:eastAsia="ＭＳ Ｐゴシック" w:hAnsi="ＭＳ Ｐゴシック" w:cs="Times New Roman" w:hint="eastAsia"/>
          <w:color w:val="FF0000"/>
          <w:sz w:val="16"/>
          <w:szCs w:val="16"/>
        </w:rPr>
        <w:t xml:space="preserve">　(大幅な中断とは連続して１年間中断又は２回以上の中断の期間の総計が２年間を超える場合)</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BA2528" w:rsidP="00F938F3">
      <w:pPr>
        <w:ind w:rightChars="236" w:right="476"/>
        <w:jc w:val="left"/>
        <w:rPr>
          <w:rFonts w:ascii="ＭＳ Ｐゴシック" w:eastAsia="ＭＳ Ｐゴシック" w:hAnsi="ＭＳ Ｐゴシック" w:cs="Times New Roman"/>
          <w:szCs w:val="21"/>
        </w:rPr>
      </w:pPr>
      <w:r w:rsidRPr="00BA2528">
        <w:rPr>
          <w:rFonts w:ascii="ＭＳ Ｐゴシック" w:eastAsia="ＭＳ Ｐゴシック" w:hAnsi="ＭＳ Ｐゴシック" w:cs="Times New Roman" w:hint="eastAsia"/>
          <w:szCs w:val="21"/>
        </w:rPr>
        <w:t>過去</w:t>
      </w:r>
      <w:r>
        <w:rPr>
          <w:rFonts w:ascii="ＭＳ Ｐゴシック" w:eastAsia="ＭＳ Ｐゴシック" w:hAnsi="ＭＳ Ｐゴシック" w:cs="Times New Roman" w:hint="eastAsia"/>
          <w:szCs w:val="21"/>
        </w:rPr>
        <w:t>５年間の業務経歴を記載してください。</w:t>
      </w:r>
    </w:p>
    <w:p w:rsidR="00BA2528" w:rsidRPr="00BA2528" w:rsidRDefault="00CB6A58" w:rsidP="00CB6A58">
      <w:pPr>
        <w:snapToGrid w:val="0"/>
        <w:spacing w:line="240" w:lineRule="atLeast"/>
        <w:rPr>
          <w:rFonts w:ascii="ＭＳ Ｐゴシック" w:eastAsia="ＭＳ Ｐゴシック" w:hAnsi="ＭＳ Ｐゴシック" w:cs="Times New Roman"/>
          <w:sz w:val="16"/>
          <w:szCs w:val="16"/>
        </w:rPr>
      </w:pPr>
      <w:r w:rsidRPr="00CB6A58">
        <w:rPr>
          <w:rFonts w:ascii="ＭＳ Ｐゴシック" w:eastAsia="ＭＳ Ｐゴシック" w:hAnsi="ＭＳ Ｐゴシック" w:cs="Times New Roman" w:hint="eastAsia"/>
          <w:sz w:val="18"/>
          <w:szCs w:val="18"/>
        </w:rPr>
        <w:t xml:space="preserve"> </w:t>
      </w:r>
      <w:r w:rsidRPr="00DD74B5">
        <w:rPr>
          <w:rFonts w:ascii="ＭＳ Ｐゴシック" w:eastAsia="ＭＳ Ｐゴシック" w:hAnsi="ＭＳ Ｐゴシック" w:cs="Times New Roman" w:hint="eastAsia"/>
          <w:sz w:val="16"/>
          <w:szCs w:val="16"/>
        </w:rPr>
        <w:t>(５年間同一企業の場合は「○○年〇月～現在に至る」の記載としてください)</w:t>
      </w:r>
    </w:p>
    <w:tbl>
      <w:tblPr>
        <w:tblStyle w:val="a3"/>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CB6A58" w:rsidRPr="00BA2528" w:rsidTr="00CB6A58">
        <w:tc>
          <w:tcPr>
            <w:tcW w:w="2003"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主な</w:t>
            </w:r>
          </w:p>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所有資格⑤</w:t>
            </w:r>
          </w:p>
        </w:tc>
      </w:tr>
      <w:tr w:rsidR="00BA2528" w:rsidRPr="00BA2528" w:rsidTr="00CB6A58">
        <w:tc>
          <w:tcPr>
            <w:tcW w:w="2003"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UM</w:t>
            </w:r>
          </w:p>
        </w:tc>
      </w:tr>
      <w:tr w:rsidR="00BA2528" w:rsidRPr="00BA2528" w:rsidTr="00CB6A58">
        <w:tc>
          <w:tcPr>
            <w:tcW w:w="2003" w:type="dxa"/>
            <w:tcBorders>
              <w:top w:val="single" w:sz="8" w:space="0" w:color="auto"/>
            </w:tcBorders>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tcBorders>
              <w:top w:val="single" w:sz="8" w:space="0" w:color="auto"/>
            </w:tcBorders>
            <w:vAlign w:val="center"/>
          </w:tcPr>
          <w:p w:rsidR="00BA2528" w:rsidRPr="00BA2528" w:rsidRDefault="00BA2528" w:rsidP="00BA2528">
            <w:pPr>
              <w:rPr>
                <w:rFonts w:ascii="ＭＳ Ｐゴシック" w:eastAsia="ＭＳ Ｐゴシック" w:hAnsi="ＭＳ Ｐゴシック"/>
                <w:sz w:val="18"/>
                <w:szCs w:val="18"/>
              </w:rPr>
            </w:pPr>
          </w:p>
        </w:tc>
        <w:tc>
          <w:tcPr>
            <w:tcW w:w="851"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801"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r>
      <w:tr w:rsidR="00BA252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A55F39" w:rsidRPr="00BA2528" w:rsidRDefault="00A55F39" w:rsidP="00A55F39">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CB6A58" w:rsidRPr="00BA2528" w:rsidRDefault="00CB6A58" w:rsidP="00CB6A58">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CB6A58" w:rsidP="00CB6A5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BA2528" w:rsidRPr="00BA2528" w:rsidTr="00CB6A58">
        <w:trPr>
          <w:trHeight w:val="688"/>
        </w:trPr>
        <w:tc>
          <w:tcPr>
            <w:tcW w:w="2003" w:type="dxa"/>
          </w:tcPr>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sidR="00CB6A58">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～現在に至る</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bl>
    <w:p w:rsidR="00BA2528" w:rsidRPr="00925FAF" w:rsidRDefault="002476F0" w:rsidP="00925FAF">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1"/>
        </w:rPr>
        <w:t>表中の①～④</w:t>
      </w:r>
      <w:r w:rsidR="00BA2528" w:rsidRPr="00BA2528">
        <w:rPr>
          <w:rFonts w:ascii="ＭＳ Ｐゴシック" w:eastAsia="ＭＳ Ｐゴシック" w:hAnsi="ＭＳ Ｐゴシック" w:cs="Times New Roman" w:hint="eastAsia"/>
          <w:szCs w:val="21"/>
        </w:rPr>
        <w:t>は各該当するA、B等を記載する。</w:t>
      </w:r>
      <w:r w:rsidR="00CB6A58" w:rsidRPr="00CB6A58">
        <w:rPr>
          <w:rFonts w:ascii="ＭＳ Ｐゴシック" w:eastAsia="ＭＳ Ｐゴシック" w:hAnsi="ＭＳ Ｐゴシック" w:cs="Times New Roman" w:hint="eastAsia"/>
          <w:szCs w:val="21"/>
        </w:rPr>
        <w:t xml:space="preserve">　</w:t>
      </w:r>
    </w:p>
    <w:p w:rsidR="00925FAF"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①業種</w:t>
      </w:r>
      <w:r w:rsidRPr="00BA2528">
        <w:rPr>
          <w:rFonts w:asciiTheme="majorEastAsia" w:eastAsiaTheme="majorEastAsia" w:hAnsiTheme="majorEastAsia" w:cs="Times New Roman"/>
          <w:szCs w:val="21"/>
        </w:rPr>
        <w:t xml:space="preserve"> </w:t>
      </w:r>
      <w:r w:rsidR="00CB6A58" w:rsidRPr="00CB6A58">
        <w:rPr>
          <w:rFonts w:asciiTheme="majorEastAsia" w:eastAsiaTheme="majorEastAsia" w:hAnsiTheme="majorEastAsia" w:cs="Times New Roman" w:hint="eastAsia"/>
          <w:szCs w:val="21"/>
        </w:rPr>
        <w:t xml:space="preserve">　</w:t>
      </w:r>
    </w:p>
    <w:p w:rsidR="00BA2528" w:rsidRDefault="00CB6A58" w:rsidP="00925FAF">
      <w:pPr>
        <w:snapToGrid w:val="0"/>
        <w:spacing w:line="240" w:lineRule="atLeast"/>
        <w:ind w:leftChars="100" w:left="545" w:hangingChars="200" w:hanging="343"/>
        <w:rPr>
          <w:rFonts w:asciiTheme="majorEastAsia" w:eastAsiaTheme="majorEastAsia" w:hAnsiTheme="majorEastAsia" w:cs="Times New Roman"/>
          <w:color w:val="FF0000"/>
          <w:sz w:val="18"/>
          <w:szCs w:val="18"/>
        </w:rPr>
      </w:pPr>
      <w:r w:rsidRPr="00CB6A58">
        <w:rPr>
          <w:rFonts w:asciiTheme="majorEastAsia" w:eastAsiaTheme="majorEastAsia" w:hAnsiTheme="majorEastAsia" w:cs="Times New Roman" w:hint="eastAsia"/>
          <w:color w:val="FF0000"/>
          <w:sz w:val="18"/>
          <w:szCs w:val="18"/>
        </w:rPr>
        <w:t>（※</w:t>
      </w:r>
      <w:r>
        <w:rPr>
          <w:rFonts w:asciiTheme="majorEastAsia" w:eastAsiaTheme="majorEastAsia" w:hAnsiTheme="majorEastAsia" w:cs="Times New Roman" w:hint="eastAsia"/>
          <w:color w:val="FF0000"/>
          <w:sz w:val="18"/>
          <w:szCs w:val="18"/>
        </w:rPr>
        <w:t>非破壊</w:t>
      </w:r>
      <w:r w:rsidRPr="00CB6A58">
        <w:rPr>
          <w:rFonts w:asciiTheme="majorEastAsia" w:eastAsiaTheme="majorEastAsia" w:hAnsiTheme="majorEastAsia" w:cs="Times New Roman" w:hint="eastAsia"/>
          <w:color w:val="FF0000"/>
          <w:sz w:val="18"/>
          <w:szCs w:val="18"/>
        </w:rPr>
        <w:t>業務以外の</w:t>
      </w:r>
      <w:r w:rsidR="001015CD">
        <w:rPr>
          <w:rFonts w:asciiTheme="majorEastAsia" w:eastAsiaTheme="majorEastAsia" w:hAnsiTheme="majorEastAsia" w:cs="Times New Roman" w:hint="eastAsia"/>
          <w:color w:val="FF0000"/>
          <w:sz w:val="18"/>
          <w:szCs w:val="18"/>
        </w:rPr>
        <w:t>勤務先の</w:t>
      </w:r>
      <w:r w:rsidR="00925FAF">
        <w:rPr>
          <w:rFonts w:asciiTheme="majorEastAsia" w:eastAsiaTheme="majorEastAsia" w:hAnsiTheme="majorEastAsia" w:cs="Times New Roman" w:hint="eastAsia"/>
          <w:color w:val="FF0000"/>
          <w:sz w:val="18"/>
          <w:szCs w:val="18"/>
        </w:rPr>
        <w:t>場合は業種欄に×を記載してください。この期間が１年以上、又は×の合計が２回以上で合計が２年を超える場合は「大幅な中断」となり申請ができません</w:t>
      </w:r>
      <w:r w:rsidRPr="00CB6A58">
        <w:rPr>
          <w:rFonts w:asciiTheme="majorEastAsia" w:eastAsiaTheme="majorEastAsia" w:hAnsiTheme="majorEastAsia" w:cs="Times New Roman" w:hint="eastAsia"/>
          <w:color w:val="FF0000"/>
          <w:sz w:val="18"/>
          <w:szCs w:val="18"/>
        </w:rPr>
        <w:t>）</w:t>
      </w:r>
    </w:p>
    <w:p w:rsidR="00925FAF" w:rsidRPr="00BA2528" w:rsidRDefault="00925FAF" w:rsidP="00CB6A58">
      <w:pPr>
        <w:snapToGrid w:val="0"/>
        <w:spacing w:line="240" w:lineRule="atLeast"/>
        <w:rPr>
          <w:rFonts w:asciiTheme="majorEastAsia" w:eastAsiaTheme="majorEastAsia" w:hAnsiTheme="majorEastAsia" w:cs="Times New Roman"/>
          <w:color w:val="FF0000"/>
          <w:sz w:val="18"/>
          <w:szCs w:val="18"/>
        </w:rPr>
      </w:pPr>
      <w:r>
        <w:rPr>
          <w:rFonts w:asciiTheme="majorEastAsia" w:eastAsiaTheme="majorEastAsia" w:hAnsiTheme="majorEastAsia" w:cs="Times New Roman" w:hint="eastAsia"/>
          <w:color w:val="FF0000"/>
          <w:sz w:val="18"/>
          <w:szCs w:val="18"/>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Ａ．プラント検査　　Ｂ．ローリ検査　Ｃ．機器メーカー　Ｄ．プラント・エンジニア</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Ｅ．ガス販売事業者　Ｆ．容器検査所　Ｇ．その他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②非破壊試験対象物</w:t>
      </w:r>
      <w:r w:rsidRPr="00BA2528">
        <w:rPr>
          <w:rFonts w:asciiTheme="majorEastAsia" w:eastAsiaTheme="majorEastAsia" w:hAnsiTheme="majorEastAsia" w:cs="Times New Roman"/>
          <w:szCs w:val="21"/>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Ａ．タンク　Ｂ．ローリ　Ｃ．容器　Ｄ．機器　Ｅ．配管　Ｆ.バルブ　Ｇ．その他</w:t>
      </w:r>
    </w:p>
    <w:p w:rsidR="00BA2528" w:rsidRPr="00BA2528" w:rsidRDefault="00BA2528" w:rsidP="00BA2528">
      <w:pPr>
        <w:snapToGrid w:val="0"/>
        <w:spacing w:line="240" w:lineRule="atLeast"/>
        <w:ind w:leftChars="399" w:left="804"/>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③非破壊試験対象材料</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r w:rsidRPr="00BA2528">
        <w:rPr>
          <w:rFonts w:asciiTheme="majorEastAsia" w:eastAsiaTheme="majorEastAsia" w:hAnsiTheme="majorEastAsia" w:cs="Times New Roman"/>
          <w:szCs w:val="21"/>
        </w:rPr>
        <w:t>Ａ．</w:t>
      </w:r>
      <w:r w:rsidR="00CB6A58">
        <w:rPr>
          <w:rFonts w:asciiTheme="majorEastAsia" w:eastAsiaTheme="majorEastAsia" w:hAnsiTheme="majorEastAsia" w:cs="Times New Roman" w:hint="eastAsia"/>
          <w:szCs w:val="21"/>
        </w:rPr>
        <w:t xml:space="preserve">鋼　Ｂ．ステンレス鋼　Ｃ．銅　</w:t>
      </w:r>
      <w:r w:rsidRPr="00BA2528">
        <w:rPr>
          <w:rFonts w:asciiTheme="majorEastAsia" w:eastAsiaTheme="majorEastAsia" w:hAnsiTheme="majorEastAsia" w:cs="Times New Roman" w:hint="eastAsia"/>
          <w:szCs w:val="21"/>
        </w:rPr>
        <w:t>Ｄ．アルミニウム、</w:t>
      </w:r>
      <w:r w:rsidR="00CB6A58">
        <w:rPr>
          <w:rFonts w:asciiTheme="majorEastAsia" w:eastAsiaTheme="majorEastAsia" w:hAnsiTheme="majorEastAsia" w:cs="Times New Roman" w:hint="eastAsia"/>
          <w:szCs w:val="21"/>
        </w:rPr>
        <w:t>E.</w:t>
      </w:r>
      <w:r w:rsidRPr="00BA2528">
        <w:rPr>
          <w:rFonts w:asciiTheme="majorEastAsia" w:eastAsiaTheme="majorEastAsia" w:hAnsiTheme="majorEastAsia" w:cs="Times New Roman" w:hint="eastAsia"/>
          <w:szCs w:val="21"/>
        </w:rPr>
        <w:t>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④主な業務内容</w:t>
      </w:r>
    </w:p>
    <w:p w:rsidR="00CB6A5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Ａ．完成検査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Ｂ．保安検査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Ｃ．開放検査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Ｄ.</w:t>
      </w:r>
      <w:r w:rsidR="00CB6A58">
        <w:rPr>
          <w:rFonts w:asciiTheme="majorEastAsia" w:eastAsiaTheme="majorEastAsia" w:hAnsiTheme="majorEastAsia" w:cs="Times New Roman" w:hint="eastAsia"/>
          <w:szCs w:val="21"/>
        </w:rPr>
        <w:t xml:space="preserve">容器検査　Ｅ．容器再検査　</w:t>
      </w:r>
    </w:p>
    <w:p w:rsidR="00BA2528" w:rsidRPr="00BA252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Ｆ.</w:t>
      </w:r>
      <w:r w:rsidR="00CB6A58">
        <w:rPr>
          <w:rFonts w:asciiTheme="majorEastAsia" w:eastAsiaTheme="majorEastAsia" w:hAnsiTheme="majorEastAsia" w:cs="Times New Roman" w:hint="eastAsia"/>
          <w:szCs w:val="21"/>
        </w:rPr>
        <w:t xml:space="preserve">機器製作時　</w:t>
      </w:r>
      <w:r w:rsidRPr="00BA2528">
        <w:rPr>
          <w:rFonts w:asciiTheme="majorEastAsia" w:eastAsiaTheme="majorEastAsia" w:hAnsiTheme="majorEastAsia" w:cs="Times New Roman" w:hint="eastAsia"/>
          <w:szCs w:val="21"/>
        </w:rPr>
        <w:t>Ｇ．その他</w:t>
      </w:r>
    </w:p>
    <w:p w:rsidR="00BA2528" w:rsidRPr="00BA2528" w:rsidRDefault="00BA2528" w:rsidP="00BA2528">
      <w:pPr>
        <w:widowControl/>
        <w:snapToGrid w:val="0"/>
        <w:spacing w:line="240" w:lineRule="atLeast"/>
        <w:ind w:leftChars="399" w:left="804"/>
        <w:jc w:val="left"/>
        <w:rPr>
          <w:rFonts w:asciiTheme="majorEastAsia" w:eastAsiaTheme="majorEastAsia" w:hAnsiTheme="majorEastAsia" w:cs="Times New Roman"/>
          <w:szCs w:val="21"/>
        </w:rPr>
      </w:pPr>
    </w:p>
    <w:p w:rsidR="00BA2528" w:rsidRPr="00BA2528" w:rsidRDefault="00BA2528" w:rsidP="00BA2528">
      <w:pPr>
        <w:widowControl/>
        <w:snapToGrid w:val="0"/>
        <w:spacing w:line="240" w:lineRule="atLeast"/>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⑤所有資格；早期移行申請を行う資格に〇を記載する。</w:t>
      </w:r>
    </w:p>
    <w:p w:rsidR="00BA2528" w:rsidRPr="00BA2528" w:rsidRDefault="00BA2528" w:rsidP="00F938F3">
      <w:pPr>
        <w:ind w:rightChars="236" w:right="476"/>
        <w:jc w:val="left"/>
        <w:rPr>
          <w:rFonts w:ascii="ＭＳ Ｐゴシック" w:eastAsia="ＭＳ Ｐゴシック" w:hAnsi="ＭＳ Ｐゴシック" w:cs="Times New Roman"/>
          <w:szCs w:val="21"/>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BA2528" w:rsidP="00F938F3">
            <w:pPr>
              <w:ind w:rightChars="236" w:right="476"/>
              <w:rPr>
                <w:rFonts w:ascii="ＭＳ Ｐゴシック" w:eastAsia="ＭＳ Ｐゴシック" w:hAnsi="ＭＳ Ｐゴシック"/>
                <w:szCs w:val="21"/>
              </w:rPr>
            </w:pPr>
            <w:r>
              <w:rPr>
                <w:rFonts w:ascii="ＭＳ Ｐゴシック" w:eastAsia="ＭＳ Ｐゴシック" w:hAnsi="ＭＳ Ｐゴシック" w:hint="eastAsia"/>
                <w:szCs w:val="21"/>
              </w:rPr>
              <w:t>上記、業務継続</w:t>
            </w:r>
            <w:r w:rsidR="00F938F3" w:rsidRPr="00F938F3">
              <w:rPr>
                <w:rFonts w:ascii="ＭＳ Ｐゴシック" w:eastAsia="ＭＳ Ｐゴシック" w:hAnsi="ＭＳ Ｐゴシック" w:hint="eastAsia"/>
                <w:szCs w:val="21"/>
              </w:rPr>
              <w:t>の証明に係る内容に相違ないことを証明します。</w:t>
            </w:r>
          </w:p>
        </w:tc>
      </w:tr>
      <w:tr w:rsidR="00F938F3" w:rsidRPr="00F938F3" w:rsidTr="00925FAF">
        <w:trPr>
          <w:trHeight w:val="710"/>
        </w:trPr>
        <w:tc>
          <w:tcPr>
            <w:tcW w:w="1701" w:type="dxa"/>
            <w:vAlign w:val="center"/>
          </w:tcPr>
          <w:p w:rsidR="00F938F3" w:rsidRPr="00F938F3" w:rsidRDefault="002054B5"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雇用責任者記名</w:t>
            </w:r>
          </w:p>
        </w:tc>
        <w:tc>
          <w:tcPr>
            <w:tcW w:w="3025" w:type="dxa"/>
            <w:vAlign w:val="center"/>
          </w:tcPr>
          <w:p w:rsidR="00F938F3" w:rsidRPr="00F938F3" w:rsidRDefault="00265ECD" w:rsidP="00455890">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DD74B5">
              <w:rPr>
                <w:rFonts w:ascii="ＭＳ Ｐゴシック" w:eastAsia="ＭＳ Ｐゴシック" w:hAnsi="ＭＳ Ｐゴシック" w:hint="eastAsia"/>
                <w:szCs w:val="21"/>
              </w:rPr>
              <w:t xml:space="preserve">　</w:t>
            </w:r>
            <w:r w:rsidRPr="00265ECD">
              <w:rPr>
                <w:rFonts w:ascii="ＭＳ Ｐゴシック" w:eastAsia="ＭＳ Ｐゴシック" w:hAnsi="ＭＳ Ｐゴシック" w:hint="eastAsia"/>
                <w:color w:val="FF0000"/>
                <w:sz w:val="40"/>
                <w:szCs w:val="40"/>
              </w:rPr>
              <w:t xml:space="preserve"> </w:t>
            </w:r>
            <w:r w:rsidR="00F938F3" w:rsidRPr="00455890">
              <w:rPr>
                <w:rFonts w:ascii="ＭＳ Ｐゴシック" w:eastAsia="ＭＳ Ｐゴシック" w:hAnsi="ＭＳ Ｐゴシック" w:hint="eastAsia"/>
                <w:color w:val="000000" w:themeColor="text1"/>
                <w:sz w:val="40"/>
                <w:szCs w:val="40"/>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265ECD" w:rsidP="0045589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年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日</w:t>
            </w:r>
          </w:p>
        </w:tc>
      </w:tr>
    </w:tbl>
    <w:p w:rsidR="00F938F3" w:rsidRPr="00F938F3" w:rsidRDefault="00F938F3">
      <w:pPr>
        <w:rPr>
          <w:rFonts w:ascii="ＭＳ Ｐゴシック" w:eastAsia="ＭＳ Ｐゴシック" w:hAnsi="ＭＳ Ｐゴシック"/>
          <w:sz w:val="24"/>
          <w:szCs w:val="24"/>
        </w:rPr>
      </w:pPr>
    </w:p>
    <w:sectPr w:rsidR="00F938F3" w:rsidRPr="00F938F3" w:rsidSect="00B91D1C">
      <w:headerReference w:type="default" r:id="rId6"/>
      <w:pgSz w:w="11906" w:h="16838" w:code="9"/>
      <w:pgMar w:top="1418" w:right="1418" w:bottom="1134" w:left="1418" w:header="510" w:footer="992" w:gutter="0"/>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2C" w:rsidRDefault="00C61C2C" w:rsidP="002D35C9">
      <w:r>
        <w:separator/>
      </w:r>
    </w:p>
  </w:endnote>
  <w:endnote w:type="continuationSeparator" w:id="0">
    <w:p w:rsidR="00C61C2C" w:rsidRDefault="00C61C2C"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2C" w:rsidRDefault="00C61C2C" w:rsidP="002D35C9">
      <w:r>
        <w:separator/>
      </w:r>
    </w:p>
  </w:footnote>
  <w:footnote w:type="continuationSeparator" w:id="0">
    <w:p w:rsidR="00C61C2C" w:rsidRDefault="00C61C2C"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66" w:rsidRDefault="00AD1466" w:rsidP="00BA2528">
    <w:pPr>
      <w:pStyle w:val="a6"/>
      <w:jc w:val="right"/>
      <w:rPr>
        <w:rFonts w:ascii="ＭＳ Ｐゴシック" w:eastAsia="ＭＳ Ｐゴシック" w:hAnsi="ＭＳ Ｐゴシック"/>
        <w:sz w:val="18"/>
        <w:szCs w:val="18"/>
      </w:rPr>
    </w:pPr>
  </w:p>
  <w:p w:rsidR="00AD1466" w:rsidRDefault="002A5264" w:rsidP="00B91D1C">
    <w:pPr>
      <w:pStyle w:val="a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w:t>
    </w:r>
    <w:r>
      <w:rPr>
        <w:rFonts w:ascii="ＭＳ Ｐゴシック" w:eastAsia="ＭＳ Ｐゴシック" w:hAnsi="ＭＳ Ｐゴシック" w:hint="eastAsia"/>
        <w:sz w:val="18"/>
        <w:szCs w:val="18"/>
      </w:rPr>
      <w:t>平成30</w:t>
    </w:r>
    <w:r w:rsidR="00B91D1C">
      <w:rPr>
        <w:rFonts w:ascii="ＭＳ Ｐゴシック" w:eastAsia="ＭＳ Ｐゴシック" w:hAnsi="ＭＳ Ｐゴシック" w:hint="eastAsia"/>
        <w:sz w:val="18"/>
        <w:szCs w:val="18"/>
      </w:rPr>
      <w:t>）年度</w:t>
    </w:r>
    <w:r w:rsidR="002054B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537F55">
      <w:rPr>
        <w:rFonts w:ascii="ＭＳ Ｐゴシック" w:eastAsia="ＭＳ Ｐゴシック" w:hAnsi="ＭＳ Ｐゴシック" w:hint="eastAsia"/>
        <w:sz w:val="18"/>
        <w:szCs w:val="18"/>
      </w:rPr>
      <w:t>２</w:t>
    </w:r>
    <w:r w:rsidR="002054B5">
      <w:rPr>
        <w:rFonts w:ascii="ＭＳ Ｐゴシック" w:eastAsia="ＭＳ Ｐゴシック" w:hAnsi="ＭＳ Ｐゴシック" w:hint="eastAsia"/>
        <w:sz w:val="18"/>
        <w:szCs w:val="18"/>
      </w:rPr>
      <w:t>回</w:t>
    </w:r>
    <w:r w:rsidR="00B91D1C">
      <w:rPr>
        <w:rFonts w:ascii="ＭＳ Ｐゴシック" w:eastAsia="ＭＳ Ｐゴシック" w:hAnsi="ＭＳ Ｐゴシック" w:hint="eastAsia"/>
        <w:sz w:val="18"/>
        <w:szCs w:val="18"/>
      </w:rPr>
      <w:t>早期移行</w:t>
    </w:r>
    <w:r w:rsidR="002054B5">
      <w:rPr>
        <w:rFonts w:ascii="ＭＳ Ｐゴシック" w:eastAsia="ＭＳ Ｐゴシック" w:hAnsi="ＭＳ Ｐゴシック" w:hint="eastAsia"/>
        <w:sz w:val="18"/>
        <w:szCs w:val="18"/>
      </w:rPr>
      <w:t>（旧JIS</w:t>
    </w:r>
    <w:r w:rsidR="00D6639A">
      <w:rPr>
        <w:rFonts w:ascii="ＭＳ Ｐゴシック" w:eastAsia="ＭＳ Ｐゴシック" w:hAnsi="ＭＳ Ｐゴシック" w:hint="eastAsia"/>
        <w:sz w:val="18"/>
        <w:szCs w:val="18"/>
      </w:rPr>
      <w:t>から改正</w:t>
    </w:r>
    <w:r w:rsidR="002054B5">
      <w:rPr>
        <w:rFonts w:ascii="ＭＳ Ｐゴシック" w:eastAsia="ＭＳ Ｐゴシック" w:hAnsi="ＭＳ Ｐゴシック" w:hint="eastAsia"/>
        <w:sz w:val="18"/>
        <w:szCs w:val="18"/>
      </w:rPr>
      <w:t>JIS</w:t>
    </w:r>
    <w:r w:rsidR="00D6639A">
      <w:rPr>
        <w:rFonts w:ascii="ＭＳ Ｐゴシック" w:eastAsia="ＭＳ Ｐゴシック" w:hAnsi="ＭＳ Ｐゴシック" w:hint="eastAsia"/>
        <w:sz w:val="18"/>
        <w:szCs w:val="18"/>
      </w:rPr>
      <w:t>へ</w:t>
    </w:r>
    <w:r w:rsidR="002054B5">
      <w:rPr>
        <w:rFonts w:ascii="ＭＳ Ｐゴシック" w:eastAsia="ＭＳ Ｐゴシック" w:hAnsi="ＭＳ Ｐゴシック" w:hint="eastAsia"/>
        <w:sz w:val="18"/>
        <w:szCs w:val="18"/>
      </w:rPr>
      <w:t>移行）</w:t>
    </w:r>
    <w:r w:rsidR="00B91D1C">
      <w:rPr>
        <w:rFonts w:ascii="ＭＳ Ｐゴシック" w:eastAsia="ＭＳ Ｐゴシック" w:hAnsi="ＭＳ Ｐゴシック" w:hint="eastAsia"/>
        <w:sz w:val="18"/>
        <w:szCs w:val="18"/>
      </w:rPr>
      <w:t>】</w:t>
    </w:r>
  </w:p>
  <w:p w:rsidR="002D35C9" w:rsidRPr="002D35C9" w:rsidRDefault="00DD74B5" w:rsidP="00BA252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465680">
      <w:rPr>
        <w:rFonts w:ascii="ＭＳ Ｐゴシック" w:eastAsia="ＭＳ Ｐゴシック" w:hAnsi="ＭＳ Ｐゴシック"/>
        <w:sz w:val="18"/>
        <w:szCs w:val="18"/>
      </w:rPr>
      <w:t>32-R02</w:t>
    </w:r>
    <w:r w:rsidR="00BA2528">
      <w:rPr>
        <w:rFonts w:ascii="ＭＳ Ｐゴシック" w:eastAsia="ＭＳ Ｐゴシック" w:hAnsi="ＭＳ Ｐゴシック" w:hint="eastAsia"/>
        <w:sz w:val="18"/>
        <w:szCs w:val="18"/>
      </w:rPr>
      <w:t xml:space="preserve"> </w:t>
    </w:r>
    <w:r w:rsidR="00B91D1C">
      <w:rPr>
        <w:rFonts w:ascii="ＭＳ Ｐゴシック" w:eastAsia="ＭＳ Ｐゴシック" w:hAnsi="ＭＳ Ｐゴシック" w:hint="eastAsia"/>
        <w:sz w:val="18"/>
        <w:szCs w:val="18"/>
      </w:rPr>
      <w:t>（第１版</w:t>
    </w:r>
    <w:r w:rsidR="00BA2528">
      <w:rPr>
        <w:rFonts w:ascii="ＭＳ Ｐゴシック" w:eastAsia="ＭＳ Ｐゴシック" w:hAnsi="ＭＳ Ｐゴシック" w:hint="eastAsia"/>
        <w:sz w:val="18"/>
        <w:szCs w:val="18"/>
      </w:rPr>
      <w:t>2018.04.01</w:t>
    </w:r>
    <w:r w:rsidR="00B91D1C">
      <w:rPr>
        <w:rFonts w:ascii="ＭＳ Ｐゴシック" w:eastAsia="ＭＳ Ｐゴシック" w:hAnsi="ＭＳ Ｐゴシック"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57D48"/>
    <w:rsid w:val="001015CD"/>
    <w:rsid w:val="001069E8"/>
    <w:rsid w:val="001664BE"/>
    <w:rsid w:val="001F6B9C"/>
    <w:rsid w:val="002054B5"/>
    <w:rsid w:val="002476F0"/>
    <w:rsid w:val="00265ECD"/>
    <w:rsid w:val="00271597"/>
    <w:rsid w:val="002A5264"/>
    <w:rsid w:val="002C45F0"/>
    <w:rsid w:val="002D35C9"/>
    <w:rsid w:val="00353217"/>
    <w:rsid w:val="00455890"/>
    <w:rsid w:val="00465680"/>
    <w:rsid w:val="00537F55"/>
    <w:rsid w:val="00837B23"/>
    <w:rsid w:val="00925FAF"/>
    <w:rsid w:val="00A046CB"/>
    <w:rsid w:val="00A55F39"/>
    <w:rsid w:val="00AD1466"/>
    <w:rsid w:val="00B91D1C"/>
    <w:rsid w:val="00BA2528"/>
    <w:rsid w:val="00BB3F53"/>
    <w:rsid w:val="00C32A85"/>
    <w:rsid w:val="00C61C2C"/>
    <w:rsid w:val="00CB6A58"/>
    <w:rsid w:val="00D6639A"/>
    <w:rsid w:val="00DD74B5"/>
    <w:rsid w:val="00DE1B9B"/>
    <w:rsid w:val="00DE793C"/>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18</cp:revision>
  <cp:lastPrinted>2018-04-02T06:36:00Z</cp:lastPrinted>
  <dcterms:created xsi:type="dcterms:W3CDTF">2018-02-08T07:55:00Z</dcterms:created>
  <dcterms:modified xsi:type="dcterms:W3CDTF">2018-10-02T23:22:00Z</dcterms:modified>
</cp:coreProperties>
</file>